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05B6C" w14:textId="77777777" w:rsidR="00C4487F" w:rsidRPr="00C4487F" w:rsidRDefault="00C4487F" w:rsidP="00C4487F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</w:pPr>
      <w:r w:rsidRPr="00C4487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>Rapidtoernooi op 2 januari van start!</w:t>
      </w:r>
    </w:p>
    <w:p w14:paraId="1AB00EEF" w14:textId="77777777" w:rsidR="00C4487F" w:rsidRDefault="00C4487F" w:rsidP="00C4487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</w:p>
    <w:p w14:paraId="6F39B259" w14:textId="77777777" w:rsidR="00C4487F" w:rsidRPr="00C4487F" w:rsidRDefault="00C4487F" w:rsidP="00C4487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C4487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 xml:space="preserve">SLIEDRECHT – Met William Gijsen als ” </w:t>
      </w:r>
      <w:proofErr w:type="spellStart"/>
      <w:r w:rsidRPr="00C4487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Herbstmeister</w:t>
      </w:r>
      <w:proofErr w:type="spellEnd"/>
      <w:r w:rsidRPr="00C4487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” duikt de interne competitie even in een korte winterstop.  Op  donderdag 9 januari gaat die weer verder en gaan we zien of William zijn belagers achter zich weet te houden.</w:t>
      </w:r>
    </w:p>
    <w:p w14:paraId="137C0422" w14:textId="77777777" w:rsidR="00C4487F" w:rsidRPr="00C4487F" w:rsidRDefault="00C4487F" w:rsidP="00C4487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C4487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 xml:space="preserve">Dit jaar krijgt de Rapidcompetitie van Schaakvereniging Sliedrecht een vervolg. De vereniging organiseert een </w:t>
      </w:r>
      <w:proofErr w:type="spellStart"/>
      <w:r w:rsidRPr="00C4487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rapidtoernooi</w:t>
      </w:r>
      <w:proofErr w:type="spellEnd"/>
      <w:r w:rsidRPr="00C4487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 xml:space="preserve"> op 4 avonden dit seizoen.  De eerste avond is op 2 januari aanstaande, het nieuwe jaar wordt dus goed begonnen.  Dit toernooi is niet alleen voor leden van de vereniging, maar iedereen kan meedoen.</w:t>
      </w:r>
    </w:p>
    <w:p w14:paraId="17B75350" w14:textId="77777777" w:rsidR="00C4487F" w:rsidRPr="00C4487F" w:rsidRDefault="00C4487F" w:rsidP="00C4487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C4487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De competitie is als volgt opgezet:</w:t>
      </w:r>
    </w:p>
    <w:p w14:paraId="6F03D80F" w14:textId="77777777" w:rsidR="00C4487F" w:rsidRPr="00C4487F" w:rsidRDefault="00C4487F" w:rsidP="00C4487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C4487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 xml:space="preserve">De deelnemers zullen worden opgedeeld in drie </w:t>
      </w:r>
      <w:proofErr w:type="spellStart"/>
      <w:r w:rsidRPr="00C4487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eloklassen</w:t>
      </w:r>
      <w:proofErr w:type="spellEnd"/>
      <w:r w:rsidRPr="00C4487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: &gt;1400, 1400-1800 en 1800&lt;, in poules van 3-5 spelers.</w:t>
      </w:r>
    </w:p>
    <w:p w14:paraId="0184B9E7" w14:textId="77777777" w:rsidR="00C4487F" w:rsidRPr="00C4487F" w:rsidRDefault="00C4487F" w:rsidP="00C4487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C4487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Er wordt een halve competitie gespeeld per avond.</w:t>
      </w:r>
    </w:p>
    <w:p w14:paraId="5BDC8F89" w14:textId="77777777" w:rsidR="00C4487F" w:rsidRPr="00C4487F" w:rsidRDefault="00C4487F" w:rsidP="00C4487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C4487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De winnaars van de poule promoveren, degenen die als laatste eindigen degraderen.</w:t>
      </w:r>
    </w:p>
    <w:p w14:paraId="377B5296" w14:textId="77777777" w:rsidR="00C4487F" w:rsidRPr="00C4487F" w:rsidRDefault="00C4487F" w:rsidP="00C4487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C4487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Spelen in een hogere klasse levert meer punten op voor de eindklassering.</w:t>
      </w:r>
    </w:p>
    <w:p w14:paraId="111C254D" w14:textId="77777777" w:rsidR="00C4487F" w:rsidRPr="00C4487F" w:rsidRDefault="00C4487F" w:rsidP="00C4487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C4487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Het speeltempo is 15 minuten per persoon met 5 seconden increment per zet.</w:t>
      </w:r>
    </w:p>
    <w:p w14:paraId="7FCFC885" w14:textId="77777777" w:rsidR="00C4487F" w:rsidRPr="00C4487F" w:rsidRDefault="00C4487F" w:rsidP="00C4487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C4487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De speellocatie is De Havik, Thorbeckelaan 110 te Sliedrecht.</w:t>
      </w:r>
    </w:p>
    <w:p w14:paraId="614C9671" w14:textId="77777777" w:rsidR="00C4487F" w:rsidRPr="00C4487F" w:rsidRDefault="00C4487F" w:rsidP="00C4487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C4487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De volgende speelavonden zijn op 9 en op 30 april (prijsuitreiking).</w:t>
      </w:r>
    </w:p>
    <w:p w14:paraId="52345E44" w14:textId="77777777" w:rsidR="00C4487F" w:rsidRPr="00C4487F" w:rsidRDefault="00C4487F" w:rsidP="00C4487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C4487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Twee avonden aanwezig zijn is voldoende om mee te doen om de prijzen.</w:t>
      </w:r>
    </w:p>
    <w:p w14:paraId="3E114227" w14:textId="77777777" w:rsidR="00C4487F" w:rsidRPr="00C4487F" w:rsidRDefault="00C4487F" w:rsidP="00C4487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C4487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Inschrijven is gratis!</w:t>
      </w:r>
    </w:p>
    <w:p w14:paraId="372397C7" w14:textId="77777777" w:rsidR="00C4487F" w:rsidRDefault="00C4487F" w:rsidP="00C4487F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</w:p>
    <w:p w14:paraId="6B827D50" w14:textId="77777777" w:rsidR="00C4487F" w:rsidRPr="00C4487F" w:rsidRDefault="00C4487F" w:rsidP="00C4487F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C4487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Om mee te spelen kunt u zich aanmelden voor 2 januari door te mailen naar </w:t>
      </w:r>
      <w:hyperlink r:id="rId5" w:history="1">
        <w:r w:rsidRPr="00C4487F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nl-NL"/>
          </w:rPr>
          <w:t>jurgen.dehaan@live.nl</w:t>
        </w:r>
      </w:hyperlink>
      <w:r w:rsidRPr="00C4487F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t>, of door op de genoemde donderdag om 20:00  aanwezig te zijn. Voor verdere vragen kunt u ook terecht bij het bovenstaande mailadres.</w:t>
      </w:r>
    </w:p>
    <w:p w14:paraId="080E65F8" w14:textId="77777777" w:rsidR="00C4487F" w:rsidRDefault="00C4487F"/>
    <w:sectPr w:rsidR="00C4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809E1"/>
    <w:multiLevelType w:val="multilevel"/>
    <w:tmpl w:val="64126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7F"/>
    <w:rsid w:val="00546081"/>
    <w:rsid w:val="00C4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C94D"/>
  <w15:chartTrackingRefBased/>
  <w15:docId w15:val="{CFA4947B-7C72-4345-B897-5DFF7D24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44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487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meta-prep">
    <w:name w:val="meta-prep"/>
    <w:basedOn w:val="Standaardalinea-lettertype"/>
    <w:rsid w:val="00C4487F"/>
  </w:style>
  <w:style w:type="character" w:styleId="Hyperlink">
    <w:name w:val="Hyperlink"/>
    <w:basedOn w:val="Standaardalinea-lettertype"/>
    <w:uiPriority w:val="99"/>
    <w:semiHidden/>
    <w:unhideWhenUsed/>
    <w:rsid w:val="00C4487F"/>
    <w:rPr>
      <w:color w:val="0000FF"/>
      <w:u w:val="single"/>
    </w:rPr>
  </w:style>
  <w:style w:type="character" w:customStyle="1" w:styleId="entry-date">
    <w:name w:val="entry-date"/>
    <w:basedOn w:val="Standaardalinea-lettertype"/>
    <w:rsid w:val="00C4487F"/>
  </w:style>
  <w:style w:type="character" w:customStyle="1" w:styleId="meta-sep">
    <w:name w:val="meta-sep"/>
    <w:basedOn w:val="Standaardalinea-lettertype"/>
    <w:rsid w:val="00C4487F"/>
  </w:style>
  <w:style w:type="character" w:customStyle="1" w:styleId="author">
    <w:name w:val="author"/>
    <w:basedOn w:val="Standaardalinea-lettertype"/>
    <w:rsid w:val="00C4487F"/>
  </w:style>
  <w:style w:type="character" w:styleId="Nadruk">
    <w:name w:val="Emphasis"/>
    <w:basedOn w:val="Standaardalinea-lettertype"/>
    <w:uiPriority w:val="20"/>
    <w:qFormat/>
    <w:rsid w:val="00C4487F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C4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670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rgen.dehaan@liv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van Rekom</dc:creator>
  <cp:keywords/>
  <dc:description/>
  <cp:lastModifiedBy>Jerry van Rekom</cp:lastModifiedBy>
  <cp:revision>1</cp:revision>
  <dcterms:created xsi:type="dcterms:W3CDTF">2019-12-28T22:10:00Z</dcterms:created>
  <dcterms:modified xsi:type="dcterms:W3CDTF">2019-12-28T22:11:00Z</dcterms:modified>
</cp:coreProperties>
</file>