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2C77" w14:textId="1AB5FD16" w:rsidR="00E915C0" w:rsidRDefault="004816AB" w:rsidP="004816AB">
      <w:pPr>
        <w:pStyle w:val="Kop1"/>
      </w:pPr>
      <w:r>
        <w:t xml:space="preserve">Een avond met Jan </w:t>
      </w:r>
      <w:proofErr w:type="spellStart"/>
      <w:r>
        <w:t>Timman</w:t>
      </w:r>
      <w:proofErr w:type="spellEnd"/>
    </w:p>
    <w:p w14:paraId="52BB0132" w14:textId="6B29AA96" w:rsidR="004816AB" w:rsidRDefault="004816AB" w:rsidP="004816AB"/>
    <w:p w14:paraId="38822B03" w14:textId="46AAD410" w:rsidR="004816AB" w:rsidRDefault="00C52F5E" w:rsidP="004816AB">
      <w:r>
        <w:t xml:space="preserve">Schaakgrootmeester Jan </w:t>
      </w:r>
      <w:proofErr w:type="spellStart"/>
      <w:r>
        <w:t>Timman</w:t>
      </w:r>
      <w:proofErr w:type="spellEnd"/>
      <w:r>
        <w:t xml:space="preserve"> is op donderdag</w:t>
      </w:r>
      <w:r w:rsidR="00456DD2">
        <w:t>avond</w:t>
      </w:r>
      <w:r>
        <w:t xml:space="preserve"> 1</w:t>
      </w:r>
      <w:r w:rsidR="006D789B">
        <w:t>2</w:t>
      </w:r>
      <w:r>
        <w:t xml:space="preserve"> mei te gast in de Chocoladefabriek Gouda. </w:t>
      </w:r>
      <w:r w:rsidR="00456DD2">
        <w:t xml:space="preserve">De voormalige wereldtopschaker houdt die avond een lezing over zijn laatstverschenen boek </w:t>
      </w:r>
      <w:r w:rsidR="00456DD2" w:rsidRPr="00456DD2">
        <w:rPr>
          <w:i/>
          <w:iCs/>
        </w:rPr>
        <w:t xml:space="preserve">The </w:t>
      </w:r>
      <w:proofErr w:type="spellStart"/>
      <w:r w:rsidR="00456DD2" w:rsidRPr="00456DD2">
        <w:rPr>
          <w:i/>
          <w:iCs/>
        </w:rPr>
        <w:t>unstoppable</w:t>
      </w:r>
      <w:proofErr w:type="spellEnd"/>
      <w:r w:rsidR="00456DD2" w:rsidRPr="00456DD2">
        <w:rPr>
          <w:i/>
          <w:iCs/>
        </w:rPr>
        <w:t xml:space="preserve"> American</w:t>
      </w:r>
      <w:r w:rsidR="00456DD2">
        <w:t xml:space="preserve">. </w:t>
      </w:r>
      <w:proofErr w:type="spellStart"/>
      <w:r w:rsidR="00186B55">
        <w:t>Timman</w:t>
      </w:r>
      <w:proofErr w:type="spellEnd"/>
      <w:r w:rsidR="00186B55">
        <w:t xml:space="preserve">: “In mijn jeugd had ik twee idolen: Bob Dylan en Bobby Fischer – in die volgorde.” Deze avond is gewijd aan de laatste, </w:t>
      </w:r>
      <w:r w:rsidR="00456DD2">
        <w:t xml:space="preserve"> het Amerikaanse schaakfenomeen Bobby Fischer</w:t>
      </w:r>
      <w:r w:rsidR="00186B55">
        <w:t>,</w:t>
      </w:r>
      <w:r w:rsidR="00456DD2">
        <w:t xml:space="preserve"> </w:t>
      </w:r>
      <w:r w:rsidR="000E33D8">
        <w:t>die</w:t>
      </w:r>
      <w:r w:rsidR="00345C54">
        <w:t xml:space="preserve"> in </w:t>
      </w:r>
      <w:r w:rsidR="000E33D8">
        <w:t>de jaren</w:t>
      </w:r>
      <w:r w:rsidR="00186B55">
        <w:t xml:space="preserve"> </w:t>
      </w:r>
      <w:r w:rsidR="00345C54">
        <w:t xml:space="preserve">1970 en 1971 de toenmalige wereldtoppers met ongekende verschillen versloeg om uiteindelijk in 1972 een </w:t>
      </w:r>
      <w:r w:rsidR="006D789B">
        <w:t xml:space="preserve">legendarische </w:t>
      </w:r>
      <w:r w:rsidR="00345C54">
        <w:t xml:space="preserve">match om het wereldkampioenschap te spelen met de Rus Boris </w:t>
      </w:r>
      <w:proofErr w:type="spellStart"/>
      <w:r w:rsidR="00345C54">
        <w:t>Spassky</w:t>
      </w:r>
      <w:proofErr w:type="spellEnd"/>
      <w:r w:rsidR="00345C54">
        <w:t>.</w:t>
      </w:r>
      <w:r w:rsidR="00A10A91">
        <w:t xml:space="preserve"> </w:t>
      </w:r>
    </w:p>
    <w:p w14:paraId="77B3EB3C" w14:textId="0975A766" w:rsidR="00345C54" w:rsidRDefault="00345C54" w:rsidP="004816AB">
      <w:r>
        <w:t xml:space="preserve">Voorafgaand aan de lezing wordt Jan geïnterviewd door schaakjournalist Dirk </w:t>
      </w:r>
      <w:r w:rsidR="00622727">
        <w:t>Jan te Geuzendam.</w:t>
      </w:r>
    </w:p>
    <w:p w14:paraId="01A3A4B0" w14:textId="3E086939" w:rsidR="00622727" w:rsidRDefault="00054A34" w:rsidP="004816AB">
      <w:r>
        <w:t xml:space="preserve">De avond </w:t>
      </w:r>
      <w:r w:rsidR="00527C75">
        <w:t xml:space="preserve">wordt georganiseerd door de Bibliotheek Gouda in samenwerking met de </w:t>
      </w:r>
      <w:r>
        <w:t xml:space="preserve">Goudse Schaakclub </w:t>
      </w:r>
      <w:proofErr w:type="spellStart"/>
      <w:r>
        <w:t>Messemaker</w:t>
      </w:r>
      <w:proofErr w:type="spellEnd"/>
      <w:r>
        <w:t xml:space="preserve"> 1847</w:t>
      </w:r>
      <w:r w:rsidR="00A25C3D">
        <w:t>, de oudste schaakclub van Nederland,</w:t>
      </w:r>
      <w:r>
        <w:t xml:space="preserve"> die dit jaar 175 jaar bestaat.</w:t>
      </w:r>
    </w:p>
    <w:p w14:paraId="2878C2C6" w14:textId="25D731C7" w:rsidR="00155758" w:rsidRDefault="00527C75" w:rsidP="004816AB">
      <w:r>
        <w:t>Locatie: Chocoladefabriek, Klein Amerika 20, Gouda</w:t>
      </w:r>
      <w:r>
        <w:br/>
      </w:r>
      <w:r w:rsidR="00820D35">
        <w:t>Datum en tijd</w:t>
      </w:r>
      <w:r>
        <w:t xml:space="preserve">: </w:t>
      </w:r>
      <w:r w:rsidR="00820D35">
        <w:t xml:space="preserve">donderdag 12 mei  </w:t>
      </w:r>
      <w:r>
        <w:t>20.00 uur</w:t>
      </w:r>
      <w:r>
        <w:br/>
        <w:t>Kaarten</w:t>
      </w:r>
      <w:r w:rsidR="00E81F37">
        <w:t xml:space="preserve"> (inclusief 1 consumptie)</w:t>
      </w:r>
      <w:r>
        <w:t xml:space="preserve"> € 1</w:t>
      </w:r>
      <w:r w:rsidR="008B6D35">
        <w:t>0</w:t>
      </w:r>
      <w:r>
        <w:t>,00</w:t>
      </w:r>
      <w:r w:rsidR="00E81F37">
        <w:t xml:space="preserve"> </w:t>
      </w:r>
      <w:r w:rsidR="008B6D35">
        <w:t>voor</w:t>
      </w:r>
      <w:r w:rsidR="00E81F37">
        <w:t xml:space="preserve"> </w:t>
      </w:r>
      <w:r w:rsidR="00155758">
        <w:t>leden</w:t>
      </w:r>
      <w:r w:rsidR="008B6D35">
        <w:t xml:space="preserve"> van</w:t>
      </w:r>
      <w:r w:rsidR="00155758">
        <w:t xml:space="preserve"> Bibliotheek Gouda</w:t>
      </w:r>
      <w:r w:rsidR="008B6D35">
        <w:t xml:space="preserve">, </w:t>
      </w:r>
      <w:r w:rsidR="00820D35">
        <w:t xml:space="preserve">voor </w:t>
      </w:r>
      <w:r w:rsidR="008B6D35">
        <w:t xml:space="preserve">niet-leden </w:t>
      </w:r>
      <w:r w:rsidR="00155758">
        <w:t>€ 1</w:t>
      </w:r>
      <w:r w:rsidR="008B6D35">
        <w:t>5</w:t>
      </w:r>
      <w:r w:rsidR="00155758">
        <w:t>,00</w:t>
      </w:r>
      <w:r w:rsidR="00155758">
        <w:br/>
        <w:t xml:space="preserve">Kaartverkoop via de site van Bibliotheek Gouda </w:t>
      </w:r>
      <w:hyperlink r:id="rId4" w:history="1">
        <w:r w:rsidR="00155758" w:rsidRPr="00155758">
          <w:rPr>
            <w:rStyle w:val="Hyperlink"/>
          </w:rPr>
          <w:t>https://www.bibliotheekgouda.nl/schaken.html</w:t>
        </w:r>
      </w:hyperlink>
      <w:r w:rsidR="00155758">
        <w:br/>
        <w:t>of aan de zaal</w:t>
      </w:r>
    </w:p>
    <w:p w14:paraId="7EFFEB23" w14:textId="0DCB3454" w:rsidR="00527C75" w:rsidRDefault="008B6D35" w:rsidP="00155758">
      <w:pPr>
        <w:pStyle w:val="Kop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F5808" wp14:editId="6D1A3098">
            <wp:simplePos x="0" y="0"/>
            <wp:positionH relativeFrom="margin">
              <wp:align>left</wp:align>
            </wp:positionH>
            <wp:positionV relativeFrom="paragraph">
              <wp:posOffset>283735</wp:posOffset>
            </wp:positionV>
            <wp:extent cx="5629275" cy="375348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758">
        <w:t xml:space="preserve">Jan </w:t>
      </w:r>
      <w:proofErr w:type="spellStart"/>
      <w:r w:rsidR="00155758">
        <w:t>Timman</w:t>
      </w:r>
      <w:proofErr w:type="spellEnd"/>
    </w:p>
    <w:p w14:paraId="48C5B5DC" w14:textId="3E0D5964" w:rsidR="00155758" w:rsidRPr="00155758" w:rsidRDefault="00155758" w:rsidP="00155758">
      <w:r>
        <w:t xml:space="preserve">Geen Nederlandse schaker is zo succesvol als Jan </w:t>
      </w:r>
      <w:proofErr w:type="spellStart"/>
      <w:r>
        <w:t>Timman</w:t>
      </w:r>
      <w:proofErr w:type="spellEnd"/>
      <w:r>
        <w:t xml:space="preserve">. </w:t>
      </w:r>
      <w:r w:rsidR="00DF3726">
        <w:t>H</w:t>
      </w:r>
      <w:r>
        <w:t xml:space="preserve">ij </w:t>
      </w:r>
      <w:r w:rsidR="00DF3726">
        <w:t xml:space="preserve">behoorde vele jaren </w:t>
      </w:r>
      <w:r>
        <w:t>tot de wereldtop</w:t>
      </w:r>
      <w:r w:rsidR="00A10A91">
        <w:t xml:space="preserve"> en is negen keer kampioen van Nederland geworden</w:t>
      </w:r>
      <w:r>
        <w:t xml:space="preserve">. </w:t>
      </w:r>
      <w:r w:rsidR="00D94618">
        <w:t xml:space="preserve">Hij won vele toernooien en was driemaal kandidaat voor het wereldkampioenschap. </w:t>
      </w:r>
      <w:proofErr w:type="spellStart"/>
      <w:r w:rsidR="00A10A91">
        <w:t>Timman</w:t>
      </w:r>
      <w:proofErr w:type="spellEnd"/>
      <w:r w:rsidR="00A10A91">
        <w:t xml:space="preserve"> speelde in 1993 een match om het wereldkampioenschap tegen </w:t>
      </w:r>
      <w:proofErr w:type="spellStart"/>
      <w:r w:rsidR="00A10A91">
        <w:t>Anatoly</w:t>
      </w:r>
      <w:proofErr w:type="spellEnd"/>
      <w:r w:rsidR="00A10A91">
        <w:t xml:space="preserve"> </w:t>
      </w:r>
      <w:proofErr w:type="spellStart"/>
      <w:r w:rsidR="00A10A91">
        <w:t>Karpov</w:t>
      </w:r>
      <w:proofErr w:type="spellEnd"/>
      <w:r w:rsidR="00A10A91">
        <w:t xml:space="preserve"> die hij verloor met 8,5-12,5.</w:t>
      </w:r>
    </w:p>
    <w:sectPr w:rsidR="00155758" w:rsidRPr="0015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AB"/>
    <w:rsid w:val="00054A34"/>
    <w:rsid w:val="000E33D8"/>
    <w:rsid w:val="00155758"/>
    <w:rsid w:val="00186B55"/>
    <w:rsid w:val="00345C54"/>
    <w:rsid w:val="00456DD2"/>
    <w:rsid w:val="004816AB"/>
    <w:rsid w:val="00527C75"/>
    <w:rsid w:val="00622727"/>
    <w:rsid w:val="006D789B"/>
    <w:rsid w:val="00820D35"/>
    <w:rsid w:val="008B6D35"/>
    <w:rsid w:val="00A10A91"/>
    <w:rsid w:val="00A25C3D"/>
    <w:rsid w:val="00C52F5E"/>
    <w:rsid w:val="00D94618"/>
    <w:rsid w:val="00DF3726"/>
    <w:rsid w:val="00E1055F"/>
    <w:rsid w:val="00E81F37"/>
    <w:rsid w:val="00E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46A"/>
  <w15:chartTrackingRefBased/>
  <w15:docId w15:val="{AF2E6F51-E1A6-415A-A59A-707DCBF5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1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816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557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bliotheekgouda.nl/schaken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Brinkers</dc:creator>
  <cp:keywords/>
  <dc:description/>
  <cp:lastModifiedBy>Kees Brinkers</cp:lastModifiedBy>
  <cp:revision>8</cp:revision>
  <cp:lastPrinted>2022-04-05T14:51:00Z</cp:lastPrinted>
  <dcterms:created xsi:type="dcterms:W3CDTF">2022-04-05T12:31:00Z</dcterms:created>
  <dcterms:modified xsi:type="dcterms:W3CDTF">2022-04-07T13:47:00Z</dcterms:modified>
</cp:coreProperties>
</file>